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A02" w:rsidRDefault="00346A02">
      <w:pPr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346A02">
        <w:rPr>
          <w:rFonts w:ascii="Arial" w:hAnsi="Arial" w:cs="Arial"/>
          <w:b/>
          <w:noProof/>
          <w:color w:val="FFFFFF" w:themeColor="background1"/>
          <w:sz w:val="24"/>
          <w:szCs w:val="24"/>
          <w:lang w:eastAsia="es-CR"/>
        </w:rPr>
        <w:drawing>
          <wp:anchor distT="0" distB="0" distL="114300" distR="114300" simplePos="0" relativeHeight="251658240" behindDoc="1" locked="0" layoutInCell="1" allowOverlap="1" wp14:anchorId="292697D3" wp14:editId="489B4B8C">
            <wp:simplePos x="0" y="0"/>
            <wp:positionH relativeFrom="margin">
              <wp:posOffset>-422910</wp:posOffset>
            </wp:positionH>
            <wp:positionV relativeFrom="paragraph">
              <wp:posOffset>635</wp:posOffset>
            </wp:positionV>
            <wp:extent cx="4210050" cy="5133975"/>
            <wp:effectExtent l="0" t="0" r="0" b="9525"/>
            <wp:wrapNone/>
            <wp:docPr id="1" name="Imagen 1" descr="http://www.mundopalabras.es/wp-content/uploads/20060716044919-mujer-pensa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ndopalabras.es/wp-content/uploads/20060716044919-mujer-pensan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151" w:rsidRPr="00346A02" w:rsidRDefault="009C6E29">
      <w:pPr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346A02">
        <w:rPr>
          <w:rFonts w:ascii="Arial" w:hAnsi="Arial" w:cs="Arial"/>
          <w:b/>
          <w:color w:val="FFFFFF" w:themeColor="background1"/>
          <w:sz w:val="24"/>
          <w:szCs w:val="24"/>
        </w:rPr>
        <w:t>DELIRIO…</w:t>
      </w:r>
    </w:p>
    <w:p w:rsidR="00B805D7" w:rsidRPr="00346A02" w:rsidRDefault="007E0C90">
      <w:pPr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346A02">
        <w:rPr>
          <w:rFonts w:ascii="Arial" w:hAnsi="Arial" w:cs="Arial"/>
          <w:b/>
          <w:color w:val="FFFFFF" w:themeColor="background1"/>
          <w:sz w:val="24"/>
          <w:szCs w:val="24"/>
        </w:rPr>
        <w:t>¿</w:t>
      </w:r>
      <w:r w:rsidR="00B805D7" w:rsidRPr="00346A02">
        <w:rPr>
          <w:rFonts w:ascii="Arial" w:hAnsi="Arial" w:cs="Arial"/>
          <w:b/>
          <w:color w:val="FFFFFF" w:themeColor="background1"/>
          <w:sz w:val="24"/>
          <w:szCs w:val="24"/>
        </w:rPr>
        <w:t>Por</w:t>
      </w:r>
      <w:r w:rsidR="00BF4B88" w:rsidRPr="00346A02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B805D7" w:rsidRPr="00346A02">
        <w:rPr>
          <w:rFonts w:ascii="Arial" w:hAnsi="Arial" w:cs="Arial"/>
          <w:b/>
          <w:color w:val="FFFFFF" w:themeColor="background1"/>
          <w:sz w:val="24"/>
          <w:szCs w:val="24"/>
        </w:rPr>
        <w:t>qué me inspiras si no te veo,</w:t>
      </w:r>
    </w:p>
    <w:p w:rsidR="00B805D7" w:rsidRPr="00346A02" w:rsidRDefault="00BF4B88">
      <w:pPr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346A02">
        <w:rPr>
          <w:rFonts w:ascii="Arial" w:hAnsi="Arial" w:cs="Arial"/>
          <w:b/>
          <w:color w:val="FFFFFF" w:themeColor="background1"/>
          <w:sz w:val="24"/>
          <w:szCs w:val="24"/>
        </w:rPr>
        <w:t>y</w:t>
      </w:r>
      <w:r w:rsidR="00B805D7" w:rsidRPr="00346A02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7E0C90" w:rsidRPr="00346A02">
        <w:rPr>
          <w:rFonts w:ascii="Arial" w:hAnsi="Arial" w:cs="Arial"/>
          <w:b/>
          <w:color w:val="FFFFFF" w:themeColor="background1"/>
          <w:sz w:val="24"/>
          <w:szCs w:val="24"/>
        </w:rPr>
        <w:t>se vuelve loca mi alma sola?</w:t>
      </w:r>
    </w:p>
    <w:p w:rsidR="00B805D7" w:rsidRPr="00346A02" w:rsidRDefault="00B805D7">
      <w:pPr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346A02">
        <w:rPr>
          <w:rFonts w:ascii="Arial" w:hAnsi="Arial" w:cs="Arial"/>
          <w:b/>
          <w:color w:val="FFFFFF" w:themeColor="background1"/>
          <w:sz w:val="24"/>
          <w:szCs w:val="24"/>
        </w:rPr>
        <w:t xml:space="preserve"> navego en mares </w:t>
      </w:r>
      <w:r w:rsidR="007E0C90" w:rsidRPr="00346A02">
        <w:rPr>
          <w:rFonts w:ascii="Arial" w:hAnsi="Arial" w:cs="Arial"/>
          <w:b/>
          <w:color w:val="FFFFFF" w:themeColor="background1"/>
          <w:sz w:val="24"/>
          <w:szCs w:val="24"/>
        </w:rPr>
        <w:t>a</w:t>
      </w:r>
      <w:r w:rsidRPr="00346A02">
        <w:rPr>
          <w:rFonts w:ascii="Arial" w:hAnsi="Arial" w:cs="Arial"/>
          <w:b/>
          <w:color w:val="FFFFFF" w:themeColor="background1"/>
          <w:sz w:val="24"/>
          <w:szCs w:val="24"/>
        </w:rPr>
        <w:t>llá en el cielo,</w:t>
      </w:r>
    </w:p>
    <w:p w:rsidR="00B805D7" w:rsidRPr="00346A02" w:rsidRDefault="00B805D7">
      <w:pPr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346A02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BF4B88" w:rsidRPr="00346A02">
        <w:rPr>
          <w:rFonts w:ascii="Arial" w:hAnsi="Arial" w:cs="Arial"/>
          <w:b/>
          <w:color w:val="FFFFFF" w:themeColor="background1"/>
          <w:sz w:val="24"/>
          <w:szCs w:val="24"/>
        </w:rPr>
        <w:t>luego me</w:t>
      </w:r>
      <w:r w:rsidR="007E0C90" w:rsidRPr="00346A02">
        <w:rPr>
          <w:rFonts w:ascii="Arial" w:hAnsi="Arial" w:cs="Arial"/>
          <w:b/>
          <w:color w:val="FFFFFF" w:themeColor="background1"/>
          <w:sz w:val="24"/>
          <w:szCs w:val="24"/>
        </w:rPr>
        <w:t xml:space="preserve"> caigo hasta el mismo suelo</w:t>
      </w:r>
      <w:r w:rsidRPr="00346A02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</w:p>
    <w:p w:rsidR="00B805D7" w:rsidRPr="00346A02" w:rsidRDefault="00B805D7">
      <w:pPr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346A02">
        <w:rPr>
          <w:rFonts w:ascii="Arial" w:hAnsi="Arial" w:cs="Arial"/>
          <w:b/>
          <w:color w:val="FFFFFF" w:themeColor="background1"/>
          <w:sz w:val="24"/>
          <w:szCs w:val="24"/>
        </w:rPr>
        <w:t>Te siento cerca, casi en mi pecho</w:t>
      </w:r>
    </w:p>
    <w:p w:rsidR="00B805D7" w:rsidRPr="00346A02" w:rsidRDefault="00BF4B88">
      <w:pPr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346A02">
        <w:rPr>
          <w:rFonts w:ascii="Arial" w:hAnsi="Arial" w:cs="Arial"/>
          <w:b/>
          <w:color w:val="FFFFFF" w:themeColor="background1"/>
          <w:sz w:val="24"/>
          <w:szCs w:val="24"/>
        </w:rPr>
        <w:t>h</w:t>
      </w:r>
      <w:r w:rsidR="00B805D7" w:rsidRPr="00346A02">
        <w:rPr>
          <w:rFonts w:ascii="Arial" w:hAnsi="Arial" w:cs="Arial"/>
          <w:b/>
          <w:color w:val="FFFFFF" w:themeColor="background1"/>
          <w:sz w:val="24"/>
          <w:szCs w:val="24"/>
        </w:rPr>
        <w:t xml:space="preserve">ueles </w:t>
      </w:r>
      <w:r w:rsidR="007E0C90" w:rsidRPr="00346A02">
        <w:rPr>
          <w:rFonts w:ascii="Arial" w:hAnsi="Arial" w:cs="Arial"/>
          <w:b/>
          <w:color w:val="FFFFFF" w:themeColor="background1"/>
          <w:sz w:val="24"/>
          <w:szCs w:val="24"/>
        </w:rPr>
        <w:t>a cedro verde, a mar en calma…</w:t>
      </w:r>
    </w:p>
    <w:p w:rsidR="007E0C90" w:rsidRPr="00346A02" w:rsidRDefault="00BF4B88">
      <w:pPr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346A02">
        <w:rPr>
          <w:rFonts w:ascii="Arial" w:hAnsi="Arial" w:cs="Arial"/>
          <w:b/>
          <w:color w:val="FFFFFF" w:themeColor="background1"/>
          <w:sz w:val="24"/>
          <w:szCs w:val="24"/>
        </w:rPr>
        <w:t>a</w:t>
      </w:r>
      <w:r w:rsidR="007E0C90" w:rsidRPr="00346A02">
        <w:rPr>
          <w:rFonts w:ascii="Arial" w:hAnsi="Arial" w:cs="Arial"/>
          <w:b/>
          <w:color w:val="FFFFFF" w:themeColor="background1"/>
          <w:sz w:val="24"/>
          <w:szCs w:val="24"/>
        </w:rPr>
        <w:t xml:space="preserve"> tarde de abril en la ramada</w:t>
      </w:r>
    </w:p>
    <w:p w:rsidR="007E0C90" w:rsidRPr="00346A02" w:rsidRDefault="00BF4B88">
      <w:pPr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346A02">
        <w:rPr>
          <w:rFonts w:ascii="Arial" w:hAnsi="Arial" w:cs="Arial"/>
          <w:b/>
          <w:color w:val="FFFFFF" w:themeColor="background1"/>
          <w:sz w:val="24"/>
          <w:szCs w:val="24"/>
        </w:rPr>
        <w:t>a</w:t>
      </w:r>
      <w:r w:rsidR="007E0C90" w:rsidRPr="00346A02">
        <w:rPr>
          <w:rFonts w:ascii="Arial" w:hAnsi="Arial" w:cs="Arial"/>
          <w:b/>
          <w:color w:val="FFFFFF" w:themeColor="background1"/>
          <w:sz w:val="24"/>
          <w:szCs w:val="24"/>
        </w:rPr>
        <w:t xml:space="preserve"> flores secas, a viento de norte</w:t>
      </w:r>
    </w:p>
    <w:p w:rsidR="007E0C90" w:rsidRPr="00346A02" w:rsidRDefault="007E0C90">
      <w:pPr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346A02">
        <w:rPr>
          <w:rFonts w:ascii="Arial" w:hAnsi="Arial" w:cs="Arial"/>
          <w:b/>
          <w:color w:val="FFFFFF" w:themeColor="background1"/>
          <w:sz w:val="24"/>
          <w:szCs w:val="24"/>
        </w:rPr>
        <w:t>Hueles a risas, a carcajadas</w:t>
      </w:r>
    </w:p>
    <w:p w:rsidR="00D84D4B" w:rsidRPr="00346A02" w:rsidRDefault="00BF4B88">
      <w:pPr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346A02">
        <w:rPr>
          <w:rFonts w:ascii="Arial" w:hAnsi="Arial" w:cs="Arial"/>
          <w:b/>
          <w:color w:val="FFFFFF" w:themeColor="background1"/>
          <w:sz w:val="24"/>
          <w:szCs w:val="24"/>
        </w:rPr>
        <w:t>t</w:t>
      </w:r>
      <w:r w:rsidR="00D84D4B" w:rsidRPr="00346A02">
        <w:rPr>
          <w:rFonts w:ascii="Arial" w:hAnsi="Arial" w:cs="Arial"/>
          <w:b/>
          <w:color w:val="FFFFFF" w:themeColor="background1"/>
          <w:sz w:val="24"/>
          <w:szCs w:val="24"/>
        </w:rPr>
        <w:t>e siento cerca, casi en mi pecho</w:t>
      </w:r>
    </w:p>
    <w:p w:rsidR="00D84D4B" w:rsidRPr="00346A02" w:rsidRDefault="00BF4B88">
      <w:pPr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346A02">
        <w:rPr>
          <w:rFonts w:ascii="Arial" w:hAnsi="Arial" w:cs="Arial"/>
          <w:b/>
          <w:color w:val="FFFFFF" w:themeColor="background1"/>
          <w:sz w:val="24"/>
          <w:szCs w:val="24"/>
        </w:rPr>
        <w:t>a</w:t>
      </w:r>
      <w:r w:rsidR="00D84D4B" w:rsidRPr="00346A02">
        <w:rPr>
          <w:rFonts w:ascii="Arial" w:hAnsi="Arial" w:cs="Arial"/>
          <w:b/>
          <w:color w:val="FFFFFF" w:themeColor="background1"/>
          <w:sz w:val="24"/>
          <w:szCs w:val="24"/>
        </w:rPr>
        <w:t>bro los ojos y no veo nada</w:t>
      </w:r>
    </w:p>
    <w:p w:rsidR="007E0C90" w:rsidRPr="00346A02" w:rsidRDefault="00BF4B88">
      <w:pPr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346A02">
        <w:rPr>
          <w:rFonts w:ascii="Arial" w:hAnsi="Arial" w:cs="Arial"/>
          <w:b/>
          <w:color w:val="FFFFFF" w:themeColor="background1"/>
          <w:sz w:val="24"/>
          <w:szCs w:val="24"/>
        </w:rPr>
        <w:t>c</w:t>
      </w:r>
      <w:r w:rsidR="00D84D4B" w:rsidRPr="00346A02">
        <w:rPr>
          <w:rFonts w:ascii="Arial" w:hAnsi="Arial" w:cs="Arial"/>
          <w:b/>
          <w:color w:val="FFFFFF" w:themeColor="background1"/>
          <w:sz w:val="24"/>
          <w:szCs w:val="24"/>
        </w:rPr>
        <w:t>ierro mis manos, muerdo mis labios</w:t>
      </w:r>
    </w:p>
    <w:p w:rsidR="00D84D4B" w:rsidRPr="00346A02" w:rsidRDefault="00BF4B88">
      <w:pPr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346A02">
        <w:rPr>
          <w:rFonts w:ascii="Arial" w:hAnsi="Arial" w:cs="Arial"/>
          <w:b/>
          <w:color w:val="FFFFFF" w:themeColor="background1"/>
          <w:sz w:val="24"/>
          <w:szCs w:val="24"/>
        </w:rPr>
        <w:t>t</w:t>
      </w:r>
      <w:r w:rsidR="00D84D4B" w:rsidRPr="00346A02">
        <w:rPr>
          <w:rFonts w:ascii="Arial" w:hAnsi="Arial" w:cs="Arial"/>
          <w:b/>
          <w:color w:val="FFFFFF" w:themeColor="background1"/>
          <w:sz w:val="24"/>
          <w:szCs w:val="24"/>
        </w:rPr>
        <w:t>e tuve</w:t>
      </w:r>
      <w:r w:rsidR="009C6E29" w:rsidRPr="00346A02">
        <w:rPr>
          <w:rFonts w:ascii="Arial" w:hAnsi="Arial" w:cs="Arial"/>
          <w:b/>
          <w:color w:val="FFFFFF" w:themeColor="background1"/>
          <w:sz w:val="24"/>
          <w:szCs w:val="24"/>
        </w:rPr>
        <w:t xml:space="preserve"> tan </w:t>
      </w:r>
      <w:r w:rsidR="00D84D4B" w:rsidRPr="00346A02">
        <w:rPr>
          <w:rFonts w:ascii="Arial" w:hAnsi="Arial" w:cs="Arial"/>
          <w:b/>
          <w:color w:val="FFFFFF" w:themeColor="background1"/>
          <w:sz w:val="24"/>
          <w:szCs w:val="24"/>
        </w:rPr>
        <w:t>cerca</w:t>
      </w:r>
      <w:r w:rsidR="009C6E29" w:rsidRPr="00346A02">
        <w:rPr>
          <w:rFonts w:ascii="Arial" w:hAnsi="Arial" w:cs="Arial"/>
          <w:b/>
          <w:color w:val="FFFFFF" w:themeColor="background1"/>
          <w:sz w:val="24"/>
          <w:szCs w:val="24"/>
        </w:rPr>
        <w:t>,</w:t>
      </w:r>
      <w:r w:rsidR="00D84D4B" w:rsidRPr="00346A02">
        <w:rPr>
          <w:rFonts w:ascii="Arial" w:hAnsi="Arial" w:cs="Arial"/>
          <w:b/>
          <w:color w:val="FFFFFF" w:themeColor="background1"/>
          <w:sz w:val="24"/>
          <w:szCs w:val="24"/>
        </w:rPr>
        <w:t xml:space="preserve"> cuando</w:t>
      </w:r>
      <w:r w:rsidR="009C6E29" w:rsidRPr="00346A02">
        <w:rPr>
          <w:rFonts w:ascii="Arial" w:hAnsi="Arial" w:cs="Arial"/>
          <w:b/>
          <w:color w:val="FFFFFF" w:themeColor="background1"/>
          <w:sz w:val="24"/>
          <w:szCs w:val="24"/>
        </w:rPr>
        <w:t xml:space="preserve"> ya</w:t>
      </w:r>
      <w:r w:rsidR="00D84D4B" w:rsidRPr="00346A02">
        <w:rPr>
          <w:rFonts w:ascii="Arial" w:hAnsi="Arial" w:cs="Arial"/>
          <w:b/>
          <w:color w:val="FFFFFF" w:themeColor="background1"/>
          <w:sz w:val="24"/>
          <w:szCs w:val="24"/>
        </w:rPr>
        <w:t xml:space="preserve"> no estabas…</w:t>
      </w:r>
    </w:p>
    <w:p w:rsidR="00346A02" w:rsidRDefault="00BF4B88">
      <w:pPr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346A02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             </w:t>
      </w:r>
      <w:r w:rsidR="00346A02" w:rsidRPr="00346A02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                </w:t>
      </w:r>
      <w:r w:rsidRPr="00346A02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346A02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                  </w:t>
      </w:r>
    </w:p>
    <w:p w:rsidR="009C6E29" w:rsidRPr="00346A02" w:rsidRDefault="00346A02">
      <w:pPr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                                                         </w:t>
      </w:r>
      <w:bookmarkStart w:id="0" w:name="_GoBack"/>
      <w:bookmarkEnd w:id="0"/>
      <w:r w:rsidR="009C6E29" w:rsidRPr="00346A02">
        <w:rPr>
          <w:rFonts w:ascii="Arial" w:hAnsi="Arial" w:cs="Arial"/>
          <w:b/>
          <w:color w:val="FFFFFF" w:themeColor="background1"/>
          <w:sz w:val="24"/>
          <w:szCs w:val="24"/>
        </w:rPr>
        <w:t>Aderith</w:t>
      </w:r>
      <w:r w:rsidRPr="00346A02">
        <w:rPr>
          <w:rFonts w:ascii="Arial" w:hAnsi="Arial" w:cs="Arial"/>
          <w:b/>
          <w:color w:val="FFFFFF" w:themeColor="background1"/>
          <w:sz w:val="24"/>
          <w:szCs w:val="24"/>
        </w:rPr>
        <w:t xml:space="preserve"> P.</w:t>
      </w:r>
    </w:p>
    <w:p w:rsidR="007E0C90" w:rsidRDefault="007E0C90"/>
    <w:sectPr w:rsidR="007E0C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D7"/>
    <w:rsid w:val="002C3151"/>
    <w:rsid w:val="00346A02"/>
    <w:rsid w:val="007E0C90"/>
    <w:rsid w:val="009C6E29"/>
    <w:rsid w:val="00B805D7"/>
    <w:rsid w:val="00BF4B88"/>
    <w:rsid w:val="00D8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C645"/>
  <w15:chartTrackingRefBased/>
  <w15:docId w15:val="{A0931FD0-D42D-4F48-BE2E-6AE682A3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cortes porras</dc:creator>
  <cp:keywords/>
  <dc:description/>
  <cp:lastModifiedBy>jonathan cortes porras</cp:lastModifiedBy>
  <cp:revision>2</cp:revision>
  <dcterms:created xsi:type="dcterms:W3CDTF">2016-05-20T12:15:00Z</dcterms:created>
  <dcterms:modified xsi:type="dcterms:W3CDTF">2016-05-20T12:15:00Z</dcterms:modified>
</cp:coreProperties>
</file>